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BE4" w:rsidRPr="006C1DAA" w:rsidRDefault="008F3BE4" w:rsidP="008F3BE4">
      <w:pPr>
        <w:jc w:val="right"/>
        <w:rPr>
          <w:sz w:val="22"/>
          <w:szCs w:val="22"/>
        </w:rPr>
      </w:pPr>
      <w:r w:rsidRPr="006C1DA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  <w:r w:rsidRPr="006C1DAA">
        <w:rPr>
          <w:sz w:val="22"/>
          <w:szCs w:val="22"/>
        </w:rPr>
        <w:t xml:space="preserve"> </w:t>
      </w:r>
    </w:p>
    <w:p w:rsidR="00857424" w:rsidRPr="00857424" w:rsidRDefault="00857424" w:rsidP="00857424">
      <w:pPr>
        <w:jc w:val="right"/>
        <w:rPr>
          <w:sz w:val="22"/>
          <w:szCs w:val="22"/>
        </w:rPr>
      </w:pPr>
      <w:r w:rsidRPr="00857424">
        <w:rPr>
          <w:sz w:val="22"/>
          <w:szCs w:val="22"/>
        </w:rPr>
        <w:t>к Договору № _______</w:t>
      </w:r>
    </w:p>
    <w:p w:rsidR="00857424" w:rsidRPr="00857424" w:rsidRDefault="00857424" w:rsidP="00857424">
      <w:pPr>
        <w:spacing w:line="276" w:lineRule="auto"/>
        <w:jc w:val="right"/>
        <w:rPr>
          <w:sz w:val="22"/>
          <w:szCs w:val="22"/>
        </w:rPr>
      </w:pPr>
      <w:r w:rsidRPr="00857424">
        <w:rPr>
          <w:sz w:val="22"/>
          <w:szCs w:val="22"/>
        </w:rPr>
        <w:t>от «___» _______ 202</w:t>
      </w:r>
      <w:r w:rsidR="007118C6">
        <w:rPr>
          <w:sz w:val="22"/>
          <w:szCs w:val="22"/>
        </w:rPr>
        <w:t>_</w:t>
      </w:r>
      <w:bookmarkStart w:id="0" w:name="_GoBack"/>
      <w:bookmarkEnd w:id="0"/>
      <w:r w:rsidRPr="00857424">
        <w:rPr>
          <w:sz w:val="22"/>
          <w:szCs w:val="22"/>
        </w:rPr>
        <w:t xml:space="preserve"> г.</w:t>
      </w:r>
    </w:p>
    <w:p w:rsidR="008F3BE4" w:rsidRDefault="008F3BE4" w:rsidP="00857424">
      <w:pPr>
        <w:jc w:val="right"/>
        <w:rPr>
          <w:b/>
          <w:bCs/>
          <w:sz w:val="24"/>
          <w:szCs w:val="24"/>
        </w:rPr>
      </w:pPr>
    </w:p>
    <w:p w:rsidR="00C82A70" w:rsidRPr="00420C7A" w:rsidRDefault="00C82A70" w:rsidP="00C82A70">
      <w:pPr>
        <w:jc w:val="center"/>
        <w:rPr>
          <w:b/>
          <w:bCs/>
          <w:sz w:val="24"/>
          <w:szCs w:val="24"/>
        </w:rPr>
      </w:pPr>
      <w:r w:rsidRPr="00420C7A">
        <w:rPr>
          <w:b/>
          <w:bCs/>
          <w:sz w:val="24"/>
          <w:szCs w:val="24"/>
        </w:rPr>
        <w:t>ПАМЯТКА «ЗОЛОТЫЕ ПРАВИЛА БЕЗОПАСНОСТИ ТРУДА»</w:t>
      </w:r>
    </w:p>
    <w:p w:rsidR="00C82A70" w:rsidRPr="00420C7A" w:rsidRDefault="00C82A70" w:rsidP="00C82A70">
      <w:pPr>
        <w:pStyle w:val="a4"/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1" w:name="_Toc512342298"/>
      <w:r w:rsidRPr="00420C7A">
        <w:rPr>
          <w:b/>
          <w:sz w:val="24"/>
          <w:szCs w:val="24"/>
        </w:rPr>
        <w:t>1.</w:t>
      </w:r>
      <w:r w:rsidRPr="00420C7A">
        <w:rPr>
          <w:b/>
          <w:sz w:val="24"/>
          <w:szCs w:val="24"/>
        </w:rPr>
        <w:tab/>
        <w:t>ОБЩИЕ ТРЕБОВАНИЯ</w:t>
      </w:r>
      <w:bookmarkEnd w:id="1"/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«Золотые правила безопасности труда» направлены на сохранение здоровья и жизни работников Компании и подрядных (субподрядных) организаций.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Требования «Золотых правил безопасности труда» обязательны для выполнения всеми работниками Компании и подрядных (субподрядных) организаций.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 xml:space="preserve">Руководители любого уровня обязаны организовать и лично осуществлять контроль исполнения требований «Золотых правил безопасности труда» работниками Компании </w:t>
      </w:r>
      <w:r w:rsidR="008F3BE4">
        <w:rPr>
          <w:szCs w:val="24"/>
        </w:rPr>
        <w:br/>
      </w:r>
      <w:r w:rsidRPr="00420C7A">
        <w:rPr>
          <w:szCs w:val="24"/>
        </w:rPr>
        <w:t>и подрядных (субподрядных) организаций.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 xml:space="preserve">Все руководители работ несут полную ответственность за безопасную организацию работ </w:t>
      </w:r>
      <w:r w:rsidR="008F3BE4">
        <w:rPr>
          <w:szCs w:val="24"/>
        </w:rPr>
        <w:br/>
      </w:r>
      <w:r w:rsidRPr="00420C7A">
        <w:rPr>
          <w:szCs w:val="24"/>
        </w:rPr>
        <w:t>в соответствии с требованиями «Золотых правил безопасности труда».</w:t>
      </w:r>
    </w:p>
    <w:p w:rsidR="00C82A70" w:rsidRPr="00420C7A" w:rsidRDefault="00C82A70" w:rsidP="008F3BE4">
      <w:pPr>
        <w:pStyle w:val="a4"/>
        <w:numPr>
          <w:ilvl w:val="0"/>
          <w:numId w:val="18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Несоблюдение требований «Золотых правил безопасности труда» является дисциплинарным проступком, который может повлечь за собой применение дисциплинарного взыскания (замечание, выговор, увольнение).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2" w:name="_Toc371437128"/>
      <w:bookmarkStart w:id="3" w:name="_Toc371940968"/>
      <w:bookmarkStart w:id="4" w:name="_Toc372038097"/>
      <w:bookmarkStart w:id="5" w:name="_Toc512342299"/>
      <w:r w:rsidRPr="00420C7A">
        <w:rPr>
          <w:b/>
          <w:sz w:val="24"/>
          <w:szCs w:val="24"/>
        </w:rPr>
        <w:t>2.</w:t>
      </w:r>
      <w:r w:rsidRPr="00420C7A">
        <w:rPr>
          <w:b/>
          <w:sz w:val="24"/>
          <w:szCs w:val="24"/>
        </w:rPr>
        <w:tab/>
        <w:t>ЛИДЕРСТВО</w:t>
      </w:r>
      <w:bookmarkEnd w:id="2"/>
      <w:bookmarkEnd w:id="3"/>
      <w:bookmarkEnd w:id="4"/>
      <w:bookmarkEnd w:id="5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начинаю проведение работ, если: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оценил существующие опасности и предпринял меры по исключению/снижению их воздействия.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знаю порядок правильных действий в аварийных ситуациях.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прошел инструктаж перед началом работ.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обучен требованиям безопасности труда и оказанию первой помощи.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чувствую себя здоровым.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не нахожусь под воздействием алкогольных, наркотических и токсических веществ.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обеспечен необходимыми исправными средствами индивидуальной и/или коллективной защиты.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имею допуски/разрешения на проводимые работы и прошел обучение по мерам безопасности.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убедился, что территория проведения работ повышенной опасности (опасный участок) обозначена сигнальными лентами (ограждениями) и знаками безопасности.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 xml:space="preserve">Я убедился, что на территории проведения работ отсутствуют лица, не связанные </w:t>
      </w:r>
      <w:r w:rsidR="008F3BE4">
        <w:rPr>
          <w:szCs w:val="24"/>
        </w:rPr>
        <w:br/>
      </w:r>
      <w:r w:rsidRPr="00420C7A">
        <w:rPr>
          <w:szCs w:val="24"/>
        </w:rPr>
        <w:t>с выполнением работы.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убедился, что обеспечено руководство и контроль работ.</w:t>
      </w:r>
    </w:p>
    <w:p w:rsidR="00C82A70" w:rsidRPr="00420C7A" w:rsidRDefault="00C82A70" w:rsidP="008F3BE4">
      <w:pPr>
        <w:pStyle w:val="a4"/>
        <w:numPr>
          <w:ilvl w:val="0"/>
          <w:numId w:val="15"/>
        </w:numPr>
        <w:tabs>
          <w:tab w:val="left" w:pos="284"/>
          <w:tab w:val="left" w:pos="539"/>
        </w:tabs>
        <w:ind w:left="0" w:firstLine="0"/>
        <w:rPr>
          <w:szCs w:val="24"/>
        </w:rPr>
      </w:pPr>
      <w:r w:rsidRPr="00420C7A">
        <w:rPr>
          <w:szCs w:val="24"/>
        </w:rPr>
        <w:t>Я убедился, что оборудование, механизмы, инструменты, устройства, приборы безопасности пригодны и исправны.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несу ответственность за свою собственную безопасность и безопасность окружающих меня людей.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 xml:space="preserve">Я знаю, что должен отказаться от производства работ, если существует угроза моей жизни </w:t>
      </w:r>
      <w:r w:rsidR="008F3BE4">
        <w:rPr>
          <w:szCs w:val="24"/>
        </w:rPr>
        <w:br/>
      </w:r>
      <w:r w:rsidRPr="00420C7A">
        <w:rPr>
          <w:szCs w:val="24"/>
        </w:rPr>
        <w:t>и здоровью, и готов отказаться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немедленно принимаю меры по остановке работы при возникновении угрозы жизни и здоровью людей.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</w:rPr>
        <w:t>Я работаю безопасно и призываю к безопасному труду своих коллег.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Default="00C82A70" w:rsidP="008F3BE4">
      <w:pPr>
        <w:tabs>
          <w:tab w:val="left" w:pos="284"/>
        </w:tabs>
        <w:jc w:val="both"/>
        <w:rPr>
          <w:b/>
          <w:sz w:val="24"/>
          <w:szCs w:val="24"/>
        </w:rPr>
      </w:pPr>
      <w:bookmarkStart w:id="6" w:name="_Toc371437129"/>
      <w:bookmarkStart w:id="7" w:name="_Toc371940969"/>
      <w:bookmarkStart w:id="8" w:name="_Toc372038098"/>
      <w:bookmarkStart w:id="9" w:name="_Toc512342300"/>
      <w:r w:rsidRPr="00420C7A">
        <w:rPr>
          <w:b/>
          <w:sz w:val="24"/>
          <w:szCs w:val="24"/>
        </w:rPr>
        <w:t>3.</w:t>
      </w:r>
      <w:r w:rsidRPr="00420C7A">
        <w:rPr>
          <w:b/>
          <w:sz w:val="24"/>
          <w:szCs w:val="24"/>
        </w:rPr>
        <w:tab/>
        <w:t>ОБЩИЕ ПРАВИЛА БЕЗОПАСНОСТИ ПРОИЗВОДСТВА РАБОТ</w:t>
      </w:r>
      <w:bookmarkEnd w:id="6"/>
      <w:bookmarkEnd w:id="7"/>
      <w:bookmarkEnd w:id="8"/>
      <w:bookmarkEnd w:id="9"/>
    </w:p>
    <w:p w:rsidR="008F3BE4" w:rsidRPr="00420C7A" w:rsidRDefault="008F3BE4" w:rsidP="008F3BE4">
      <w:pPr>
        <w:tabs>
          <w:tab w:val="left" w:pos="284"/>
        </w:tabs>
        <w:jc w:val="both"/>
        <w:rPr>
          <w:b/>
          <w:sz w:val="24"/>
          <w:szCs w:val="24"/>
        </w:rPr>
      </w:pPr>
    </w:p>
    <w:p w:rsidR="00C82A70" w:rsidRPr="00420C7A" w:rsidRDefault="00C82A70" w:rsidP="008F3BE4">
      <w:pPr>
        <w:tabs>
          <w:tab w:val="left" w:pos="284"/>
        </w:tabs>
        <w:jc w:val="both"/>
        <w:rPr>
          <w:b/>
          <w:sz w:val="24"/>
          <w:szCs w:val="24"/>
        </w:rPr>
      </w:pPr>
      <w:bookmarkStart w:id="10" w:name="_ИЗОЛЯЦИЯ_ИСТОЧНИКОВ_ЭНЕРГИИ"/>
      <w:bookmarkStart w:id="11" w:name="_Toc512342301"/>
      <w:bookmarkEnd w:id="10"/>
      <w:r w:rsidRPr="00420C7A">
        <w:rPr>
          <w:b/>
          <w:sz w:val="24"/>
          <w:szCs w:val="24"/>
        </w:rPr>
        <w:t>3.1.</w:t>
      </w:r>
      <w:r w:rsidRPr="00420C7A">
        <w:rPr>
          <w:b/>
          <w:sz w:val="24"/>
          <w:szCs w:val="24"/>
        </w:rPr>
        <w:tab/>
        <w:t>ИЗОЛЯЦИЯ ИСТОЧНИКОВ ЭНЕРГИИ</w:t>
      </w:r>
      <w:bookmarkEnd w:id="11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К любым работам можно приступать только в том случае, если:</w:t>
      </w:r>
    </w:p>
    <w:p w:rsidR="00C82A70" w:rsidRPr="00420C7A" w:rsidRDefault="00C82A70" w:rsidP="008F3BE4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Все источники энергии идентифицированы, изолированы, стравлены или разряжены</w:t>
      </w:r>
      <w:r w:rsidR="008F3BE4">
        <w:rPr>
          <w:spacing w:val="-6"/>
          <w:szCs w:val="24"/>
          <w:lang w:eastAsia="en-US"/>
        </w:rPr>
        <w:t>.</w:t>
      </w:r>
    </w:p>
    <w:p w:rsidR="00C82A70" w:rsidRPr="00420C7A" w:rsidRDefault="00C82A70" w:rsidP="008F3BE4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lastRenderedPageBreak/>
        <w:t>Обеспечена соответствующая блокировка оборудования/механизмов с предупредительными табличками в точках отключения.</w:t>
      </w:r>
    </w:p>
    <w:p w:rsidR="00C82A70" w:rsidRPr="00420C7A" w:rsidRDefault="00C82A70" w:rsidP="008F3BE4">
      <w:pPr>
        <w:pStyle w:val="a4"/>
        <w:numPr>
          <w:ilvl w:val="0"/>
          <w:numId w:val="16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Проведена проверка (тест) надежности отключения.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b/>
          <w:szCs w:val="24"/>
        </w:rPr>
      </w:pPr>
      <w:r w:rsidRPr="00420C7A">
        <w:rPr>
          <w:spacing w:val="-6"/>
          <w:szCs w:val="24"/>
          <w:lang w:eastAsia="en-US"/>
        </w:rPr>
        <w:t>Запрещается отключать блокировку и системы противопожарной защиты, снимать предупреждающие знаки, подключать оборудование к источникам энергии до полного завершения всех работ на оборудовании.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jc w:val="both"/>
        <w:rPr>
          <w:b/>
          <w:sz w:val="24"/>
          <w:szCs w:val="24"/>
        </w:rPr>
      </w:pPr>
      <w:bookmarkStart w:id="12" w:name="_Toc512342302"/>
      <w:r w:rsidRPr="00420C7A">
        <w:rPr>
          <w:b/>
          <w:sz w:val="24"/>
          <w:szCs w:val="24"/>
        </w:rPr>
        <w:t>3.2.</w:t>
      </w:r>
      <w:r w:rsidRPr="00420C7A">
        <w:rPr>
          <w:b/>
          <w:sz w:val="24"/>
          <w:szCs w:val="24"/>
        </w:rPr>
        <w:tab/>
        <w:t>РАБОТА ВБЛИЗИ ДВИЖУЩИХСЯ (ВРАЩАЮЩИХСЯ) ЧАСТЕЙ МЕХАНИЗМОВ</w:t>
      </w:r>
      <w:bookmarkEnd w:id="12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Движущиеся (вращающиеся) части в составе оборудования, аппаратов, механизмов должны эксплуатироваться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3"/>
        </w:numPr>
        <w:tabs>
          <w:tab w:val="left" w:pos="284"/>
          <w:tab w:val="num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Обеспечено наличие ограждений, кожухов, защитных экранов, знаков безопасности </w:t>
      </w:r>
      <w:r w:rsidR="008F3BE4">
        <w:rPr>
          <w:szCs w:val="24"/>
          <w:lang w:eastAsia="en-US"/>
        </w:rPr>
        <w:br/>
      </w:r>
      <w:r w:rsidRPr="00420C7A">
        <w:rPr>
          <w:szCs w:val="24"/>
          <w:lang w:eastAsia="en-US"/>
        </w:rPr>
        <w:t xml:space="preserve">и сигнальной окраски. </w:t>
      </w:r>
    </w:p>
    <w:p w:rsidR="00C82A70" w:rsidRPr="00420C7A" w:rsidRDefault="00C82A70" w:rsidP="008F3BE4">
      <w:pPr>
        <w:pStyle w:val="a4"/>
        <w:numPr>
          <w:ilvl w:val="0"/>
          <w:numId w:val="3"/>
        </w:numPr>
        <w:tabs>
          <w:tab w:val="left" w:pos="284"/>
          <w:tab w:val="num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Предусмотрена возможность быстрого отключения механизмов (при нештатных ситуациях).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Запрещена эксплуатация оборудования при отсутствии или неисправности защитных устройств </w:t>
      </w:r>
      <w:r w:rsidR="008F3BE4">
        <w:rPr>
          <w:szCs w:val="24"/>
          <w:lang w:eastAsia="en-US"/>
        </w:rPr>
        <w:br/>
      </w:r>
      <w:r w:rsidRPr="00420C7A">
        <w:rPr>
          <w:szCs w:val="24"/>
          <w:lang w:eastAsia="en-US"/>
        </w:rPr>
        <w:t>и приспособлений.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13" w:name="_Toc371437130"/>
      <w:bookmarkStart w:id="14" w:name="_Toc371940970"/>
      <w:bookmarkStart w:id="15" w:name="_Toc372038099"/>
      <w:bookmarkStart w:id="16" w:name="_Toc512342303"/>
      <w:r w:rsidRPr="00420C7A">
        <w:rPr>
          <w:b/>
          <w:sz w:val="24"/>
          <w:szCs w:val="24"/>
        </w:rPr>
        <w:t>4.</w:t>
      </w:r>
      <w:r w:rsidRPr="00420C7A">
        <w:rPr>
          <w:b/>
          <w:sz w:val="24"/>
          <w:szCs w:val="24"/>
        </w:rPr>
        <w:tab/>
        <w:t>ПРАВИЛА БЕЗОПАСНОСТИ ПРОИЗВОДСТВА ОТДЕЛЬНЫХ ВИДОВ РАБОТ</w:t>
      </w:r>
      <w:bookmarkEnd w:id="13"/>
      <w:bookmarkEnd w:id="14"/>
      <w:bookmarkEnd w:id="15"/>
      <w:bookmarkEnd w:id="16"/>
    </w:p>
    <w:p w:rsidR="00C82A70" w:rsidRDefault="00C82A70" w:rsidP="008F3BE4">
      <w:pPr>
        <w:pStyle w:val="a4"/>
        <w:tabs>
          <w:tab w:val="left" w:pos="284"/>
          <w:tab w:val="num" w:pos="851"/>
        </w:tabs>
        <w:rPr>
          <w:b/>
          <w:szCs w:val="24"/>
        </w:rPr>
      </w:pPr>
      <w:r w:rsidRPr="00420C7A">
        <w:rPr>
          <w:b/>
          <w:szCs w:val="24"/>
        </w:rPr>
        <w:t>Требования, перечисленные ниже, являются дополнением к общим правилам безопасности производства работ, установленным в подразделе 3 памятки «Золотые правила безопасности труда».</w:t>
      </w:r>
    </w:p>
    <w:p w:rsidR="008F3BE4" w:rsidRPr="008F3BE4" w:rsidRDefault="008F3BE4" w:rsidP="008F3BE4">
      <w:pPr>
        <w:pStyle w:val="a4"/>
        <w:tabs>
          <w:tab w:val="left" w:pos="284"/>
          <w:tab w:val="num" w:pos="851"/>
        </w:tabs>
        <w:rPr>
          <w:b/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17" w:name="_Toc371436733"/>
      <w:bookmarkStart w:id="18" w:name="_Toc371437131"/>
      <w:bookmarkStart w:id="19" w:name="_Toc371940883"/>
      <w:bookmarkStart w:id="20" w:name="_Toc371940971"/>
      <w:bookmarkStart w:id="21" w:name="_Toc372038100"/>
      <w:bookmarkStart w:id="22" w:name="_Toc512342304"/>
      <w:bookmarkStart w:id="23" w:name="_Toc371437132"/>
      <w:bookmarkStart w:id="24" w:name="_Toc371940972"/>
      <w:bookmarkStart w:id="25" w:name="_Toc372038101"/>
      <w:bookmarkEnd w:id="17"/>
      <w:bookmarkEnd w:id="18"/>
      <w:bookmarkEnd w:id="19"/>
      <w:bookmarkEnd w:id="20"/>
      <w:bookmarkEnd w:id="21"/>
      <w:r w:rsidRPr="00420C7A">
        <w:rPr>
          <w:b/>
          <w:sz w:val="24"/>
          <w:szCs w:val="24"/>
        </w:rPr>
        <w:t>4.1.</w:t>
      </w:r>
      <w:r w:rsidRPr="00420C7A">
        <w:rPr>
          <w:b/>
          <w:sz w:val="24"/>
          <w:szCs w:val="24"/>
        </w:rPr>
        <w:tab/>
        <w:t>РАБОТЫ В ЗАМКНУТОМ ПРОСТРАНСТВЕ</w:t>
      </w:r>
      <w:bookmarkEnd w:id="22"/>
    </w:p>
    <w:bookmarkEnd w:id="23"/>
    <w:bookmarkEnd w:id="24"/>
    <w:bookmarkEnd w:id="25"/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Работы в замкнутом пространстве должны проводиться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Отсутствует приемлемый альтернативный способ выполнения работы без участия человека.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Заземлены емкости и оборудование, для которых это требование обязательно.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Обеспечен постоянный инструментальный контроль состояния воздушной среды.</w:t>
      </w:r>
    </w:p>
    <w:p w:rsidR="00C82A70" w:rsidRPr="00420C7A" w:rsidRDefault="00C82A70" w:rsidP="008F3BE4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pacing w:val="-6"/>
          <w:szCs w:val="24"/>
          <w:lang w:eastAsia="en-US"/>
        </w:rPr>
      </w:pPr>
      <w:r w:rsidRPr="00420C7A">
        <w:rPr>
          <w:spacing w:val="-6"/>
          <w:szCs w:val="24"/>
          <w:lang w:eastAsia="en-US"/>
        </w:rPr>
        <w:t>Привлечены в установленном количестве страхующие и наблюдающие.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pacing w:val="-6"/>
          <w:szCs w:val="24"/>
          <w:lang w:eastAsia="en-US"/>
        </w:rPr>
      </w:pPr>
    </w:p>
    <w:p w:rsidR="00C82A70" w:rsidRPr="00420C7A" w:rsidRDefault="00C82A70" w:rsidP="008F3BE4">
      <w:pPr>
        <w:pStyle w:val="a4"/>
        <w:tabs>
          <w:tab w:val="left" w:pos="284"/>
        </w:tabs>
        <w:rPr>
          <w:szCs w:val="24"/>
        </w:rPr>
      </w:pPr>
      <w:r w:rsidRPr="00420C7A">
        <w:rPr>
          <w:spacing w:val="-6"/>
          <w:szCs w:val="24"/>
          <w:lang w:eastAsia="en-US"/>
        </w:rPr>
        <w:t>Лица, работающие и входящие в замкнутое пространство, для отбора проб воздуха должны использовать автономный дыхательный аппарат или шланговый противогаз, средства подачи сигналов и страховки.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26" w:name="_Toc371437133"/>
      <w:bookmarkStart w:id="27" w:name="_Toc371940973"/>
      <w:bookmarkStart w:id="28" w:name="_Toc372038102"/>
      <w:bookmarkStart w:id="29" w:name="_Toc512342305"/>
      <w:r w:rsidRPr="00420C7A">
        <w:rPr>
          <w:b/>
          <w:sz w:val="24"/>
          <w:szCs w:val="24"/>
        </w:rPr>
        <w:t>4.2.</w:t>
      </w:r>
      <w:r w:rsidRPr="00420C7A">
        <w:rPr>
          <w:b/>
          <w:sz w:val="24"/>
          <w:szCs w:val="24"/>
        </w:rPr>
        <w:tab/>
        <w:t>ГАЗООПАСНЫЕ РАБОТЫ</w:t>
      </w:r>
      <w:bookmarkEnd w:id="26"/>
      <w:bookmarkEnd w:id="27"/>
      <w:bookmarkEnd w:id="28"/>
      <w:bookmarkEnd w:id="29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 (менее 20%),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Количество исполнителей достаточно для безопасного выполнения задания и подстраховки – должно быть не менее 2 (двух) человек.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 постоянный контроль состояния воздушной среды на рабочем месте и в опасной зоне.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Применены пригодные и проверенные СИЗОД.</w:t>
      </w:r>
    </w:p>
    <w:p w:rsidR="00C82A70" w:rsidRPr="00420C7A" w:rsidRDefault="00C82A70" w:rsidP="008F3BE4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Исключено попадание в зону проведения работ вредных и/или взрывопожароопасных веществ, в том числе из смежных технологических систем, а также изолированы возможные источники зажигания (в том числе запрещено наличие мобильных телефонов и иных устройств не во взрывозащищённом исполнении).</w:t>
      </w:r>
    </w:p>
    <w:p w:rsidR="00C82A70" w:rsidRPr="00420C7A" w:rsidRDefault="00C82A70" w:rsidP="008F3BE4">
      <w:pPr>
        <w:pStyle w:val="a4"/>
        <w:tabs>
          <w:tab w:val="left" w:pos="284"/>
        </w:tabs>
        <w:rPr>
          <w:szCs w:val="24"/>
          <w:lang w:eastAsia="en-US"/>
        </w:rPr>
      </w:pP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  <w:r w:rsidRPr="00420C7A">
        <w:rPr>
          <w:szCs w:val="24"/>
          <w:lang w:eastAsia="en-US"/>
        </w:rPr>
        <w:t>При возникновении нештатной ситуации газоопасные работы должны быть немедленно прекращены, а работники выведены из опасной зоны.</w:t>
      </w:r>
    </w:p>
    <w:p w:rsidR="00C82A70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30" w:name="_Toc371437134"/>
      <w:bookmarkStart w:id="31" w:name="_Toc371940974"/>
      <w:bookmarkStart w:id="32" w:name="_Toc372038103"/>
      <w:bookmarkStart w:id="33" w:name="_Toc512342306"/>
      <w:r w:rsidRPr="00420C7A">
        <w:rPr>
          <w:b/>
          <w:sz w:val="24"/>
          <w:szCs w:val="24"/>
        </w:rPr>
        <w:t>4.3.</w:t>
      </w:r>
      <w:r w:rsidRPr="00420C7A">
        <w:rPr>
          <w:b/>
          <w:sz w:val="24"/>
          <w:szCs w:val="24"/>
        </w:rPr>
        <w:tab/>
        <w:t>ЗЕМЛЯНЫЕ РАБОТЫ</w:t>
      </w:r>
      <w:bookmarkEnd w:id="30"/>
      <w:bookmarkEnd w:id="31"/>
      <w:bookmarkEnd w:id="32"/>
      <w:bookmarkEnd w:id="33"/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Работы, не относящиеся к работам в замкнутом пространстве и включающие производство ям, </w:t>
      </w:r>
      <w:r w:rsidRPr="00420C7A">
        <w:rPr>
          <w:rFonts w:ascii="Times New Roman" w:eastAsia="Calibri" w:hAnsi="Times New Roman"/>
          <w:b w:val="0"/>
          <w:sz w:val="24"/>
          <w:lang w:eastAsia="en-US"/>
        </w:rPr>
        <w:lastRenderedPageBreak/>
        <w:t>траншей и котлованов путем выемки грунта, должны проводиться при соблюдении следующих условий: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Выполнены крепления или откосы вертикальных стенок и обеспечен контроль за их устойчивостью.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Обеспечен визуальный контроль за неподвижностью грунта.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Изолированы все подземные коммуникации (трубопроводы, электрокабели и т. п.);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Привлечено не менее 2 (двух) исполнителей.</w:t>
      </w:r>
    </w:p>
    <w:p w:rsidR="00C82A70" w:rsidRPr="00420C7A" w:rsidRDefault="00C82A70" w:rsidP="008F3BE4">
      <w:pPr>
        <w:pStyle w:val="S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Котлованы и траншеи обеспечены защитным ограждением с предупредительными надписями, </w:t>
      </w:r>
      <w:r w:rsidR="008F3BE4">
        <w:rPr>
          <w:rFonts w:ascii="Times New Roman" w:eastAsia="Calibri" w:hAnsi="Times New Roman"/>
          <w:b w:val="0"/>
          <w:sz w:val="24"/>
          <w:lang w:eastAsia="en-US"/>
        </w:rPr>
        <w:br/>
      </w:r>
      <w:r w:rsidRPr="00420C7A">
        <w:rPr>
          <w:rFonts w:ascii="Times New Roman" w:eastAsia="Calibri" w:hAnsi="Times New Roman"/>
          <w:b w:val="0"/>
          <w:sz w:val="24"/>
          <w:lang w:eastAsia="en-US"/>
        </w:rPr>
        <w:t>а в ночное время – сигнальным освещением.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Запрещено размещение извлекаемого грунта ближе 0,5 м от бровки.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bookmarkStart w:id="34" w:name="_Toc371437135"/>
      <w:bookmarkStart w:id="35" w:name="_Toc371940975"/>
      <w:bookmarkStart w:id="36" w:name="_Toc372038104"/>
      <w:bookmarkStart w:id="37" w:name="_Toc512342307"/>
      <w:r w:rsidRPr="00420C7A">
        <w:rPr>
          <w:b/>
          <w:sz w:val="24"/>
          <w:szCs w:val="24"/>
        </w:rPr>
        <w:t>4.4.</w:t>
      </w:r>
      <w:r w:rsidRPr="00420C7A">
        <w:rPr>
          <w:b/>
          <w:sz w:val="24"/>
          <w:szCs w:val="24"/>
        </w:rPr>
        <w:tab/>
        <w:t>ОГНЕВЫЕ РАБОТЫ</w:t>
      </w:r>
      <w:bookmarkEnd w:id="34"/>
      <w:bookmarkEnd w:id="35"/>
      <w:bookmarkEnd w:id="36"/>
      <w:bookmarkEnd w:id="37"/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бензино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- </w:t>
      </w:r>
      <w:r w:rsidR="008F3BE4">
        <w:rPr>
          <w:rFonts w:ascii="Times New Roman" w:eastAsia="Calibri" w:hAnsi="Times New Roman"/>
          <w:b w:val="0"/>
          <w:sz w:val="24"/>
          <w:lang w:eastAsia="en-US"/>
        </w:rPr>
        <w:br/>
      </w:r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и </w:t>
      </w:r>
      <w:proofErr w:type="spellStart"/>
      <w:r w:rsidRPr="00420C7A">
        <w:rPr>
          <w:rFonts w:ascii="Times New Roman" w:eastAsia="Calibri" w:hAnsi="Times New Roman"/>
          <w:b w:val="0"/>
          <w:sz w:val="24"/>
          <w:lang w:eastAsia="en-US"/>
        </w:rPr>
        <w:t>керосинорезательные</w:t>
      </w:r>
      <w:proofErr w:type="spellEnd"/>
      <w:r w:rsidRPr="00420C7A">
        <w:rPr>
          <w:rFonts w:ascii="Times New Roman" w:eastAsia="Calibri" w:hAnsi="Times New Roman"/>
          <w:b w:val="0"/>
          <w:sz w:val="24"/>
          <w:lang w:eastAsia="en-US"/>
        </w:rPr>
        <w:t xml:space="preserve"> работы,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C82A70" w:rsidRPr="00420C7A" w:rsidRDefault="00C82A70" w:rsidP="008F3BE4">
      <w:pPr>
        <w:pStyle w:val="S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Место проведения работ подготовлено к их безопасному проведению, в том числе обеспечено необходимыми первичными средствами пожаротушения.</w:t>
      </w:r>
    </w:p>
    <w:p w:rsidR="00C82A70" w:rsidRPr="00420C7A" w:rsidRDefault="00C82A70" w:rsidP="008F3BE4">
      <w:pPr>
        <w:pStyle w:val="S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 месте проведения работ исключено попадание извне взрывопожароопасных веществ.</w:t>
      </w:r>
    </w:p>
    <w:p w:rsidR="00C82A70" w:rsidRPr="00420C7A" w:rsidRDefault="00C82A70" w:rsidP="008F3BE4">
      <w:pPr>
        <w:pStyle w:val="S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Обеспечен постоянный контроль за состоянием воздушной среды на месте проведения огневых работ.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По окончании работ должен быть организован контроль за местом проведения работ не менее 3-х часов.</w:t>
      </w:r>
    </w:p>
    <w:p w:rsidR="00C82A70" w:rsidRPr="00420C7A" w:rsidRDefault="00C82A70" w:rsidP="008F3BE4">
      <w:pPr>
        <w:pStyle w:val="a6"/>
        <w:tabs>
          <w:tab w:val="left" w:pos="284"/>
          <w:tab w:val="num" w:pos="851"/>
        </w:tabs>
        <w:ind w:firstLine="0"/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4.5.</w:t>
      </w:r>
      <w:bookmarkStart w:id="38" w:name="_Toc371437136"/>
      <w:bookmarkStart w:id="39" w:name="_Toc371940976"/>
      <w:bookmarkStart w:id="40" w:name="_Toc372038105"/>
      <w:bookmarkStart w:id="41" w:name="_Toc512342308"/>
      <w:r w:rsidRPr="00420C7A">
        <w:rPr>
          <w:b/>
          <w:sz w:val="24"/>
          <w:szCs w:val="24"/>
        </w:rPr>
        <w:tab/>
        <w:t>РАБОТЫ</w:t>
      </w:r>
      <w:bookmarkEnd w:id="38"/>
      <w:bookmarkEnd w:id="39"/>
      <w:bookmarkEnd w:id="40"/>
      <w:r w:rsidRPr="00420C7A">
        <w:rPr>
          <w:b/>
          <w:sz w:val="24"/>
          <w:szCs w:val="24"/>
        </w:rPr>
        <w:t xml:space="preserve"> НА ВЫСОТЕ</w:t>
      </w:r>
      <w:bookmarkEnd w:id="41"/>
    </w:p>
    <w:p w:rsidR="00C82A70" w:rsidRPr="00420C7A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Работа на высоте более 1,8 м должна выполняться при соблюдении следующих условий: </w:t>
      </w:r>
    </w:p>
    <w:p w:rsidR="00C82A70" w:rsidRPr="00420C7A" w:rsidRDefault="00C82A70" w:rsidP="008F3BE4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Рабочая площадка оборудована ограждением, обеспечены безопасные подъем и спуск.</w:t>
      </w:r>
    </w:p>
    <w:p w:rsidR="00C82A70" w:rsidRPr="00420C7A" w:rsidRDefault="00C82A70" w:rsidP="008F3BE4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В случае отсутствия ограждения применено страховочное оборудование, исправность которого проверена.</w:t>
      </w:r>
    </w:p>
    <w:p w:rsidR="00C82A70" w:rsidRPr="00420C7A" w:rsidRDefault="00C82A70" w:rsidP="008F3BE4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Поверхность настила рабочих площадок исключает скольжение.</w:t>
      </w:r>
    </w:p>
    <w:p w:rsidR="00C82A70" w:rsidRPr="00420C7A" w:rsidRDefault="00C82A70" w:rsidP="008F3BE4">
      <w:pPr>
        <w:tabs>
          <w:tab w:val="left" w:pos="284"/>
        </w:tabs>
        <w:jc w:val="both"/>
        <w:rPr>
          <w:sz w:val="24"/>
          <w:szCs w:val="24"/>
        </w:rPr>
      </w:pPr>
      <w:r w:rsidRPr="00420C7A">
        <w:rPr>
          <w:sz w:val="24"/>
          <w:szCs w:val="24"/>
        </w:rPr>
        <w:t>Каждая работа на высоте менее 1,8 м должна выполняться после принятия необходимых мер, исключающих падение.</w:t>
      </w:r>
    </w:p>
    <w:p w:rsidR="00C82A70" w:rsidRPr="00420C7A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  <w:r w:rsidRPr="00420C7A">
        <w:rPr>
          <w:sz w:val="24"/>
          <w:szCs w:val="24"/>
        </w:rPr>
        <w:t>Запрещены работы на высоте:</w:t>
      </w:r>
    </w:p>
    <w:p w:rsidR="00C82A70" w:rsidRPr="00420C7A" w:rsidRDefault="00C82A70" w:rsidP="008F3BE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скорости ветра:</w:t>
      </w:r>
    </w:p>
    <w:p w:rsidR="00C82A70" w:rsidRPr="00420C7A" w:rsidRDefault="00C82A70" w:rsidP="008F3BE4">
      <w:pPr>
        <w:numPr>
          <w:ilvl w:val="0"/>
          <w:numId w:val="17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 xml:space="preserve">15 м/с и более - для всех работ; </w:t>
      </w:r>
    </w:p>
    <w:p w:rsidR="00C82A70" w:rsidRPr="00420C7A" w:rsidRDefault="00C82A70" w:rsidP="008F3BE4">
      <w:pPr>
        <w:numPr>
          <w:ilvl w:val="0"/>
          <w:numId w:val="17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12,5 м/с и более - для работ по замеру уровней и отбору проб нефтепродуктов в резервуарах ручным способом;</w:t>
      </w:r>
    </w:p>
    <w:p w:rsidR="00C82A70" w:rsidRPr="00420C7A" w:rsidRDefault="00C82A70" w:rsidP="008F3BE4">
      <w:pPr>
        <w:numPr>
          <w:ilvl w:val="0"/>
          <w:numId w:val="17"/>
        </w:numPr>
        <w:tabs>
          <w:tab w:val="left" w:pos="284"/>
          <w:tab w:val="left" w:pos="993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10 м/с и более - для монтажа-демонтажа конструкций.</w:t>
      </w:r>
    </w:p>
    <w:p w:rsidR="00C82A70" w:rsidRPr="00420C7A" w:rsidRDefault="00C82A70" w:rsidP="008F3BE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обледенении.</w:t>
      </w:r>
    </w:p>
    <w:p w:rsidR="00C82A70" w:rsidRPr="00420C7A" w:rsidRDefault="00C82A70" w:rsidP="008F3BE4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20C7A">
        <w:rPr>
          <w:sz w:val="24"/>
          <w:szCs w:val="24"/>
        </w:rPr>
        <w:t>При грозе.</w:t>
      </w:r>
    </w:p>
    <w:p w:rsidR="00C82A70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</w:p>
    <w:p w:rsidR="00C82A70" w:rsidRPr="00420C7A" w:rsidRDefault="00C82A70" w:rsidP="008F3BE4">
      <w:pPr>
        <w:tabs>
          <w:tab w:val="left" w:pos="284"/>
          <w:tab w:val="num" w:pos="851"/>
        </w:tabs>
        <w:jc w:val="both"/>
        <w:rPr>
          <w:sz w:val="24"/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4.6.</w:t>
      </w:r>
      <w:bookmarkStart w:id="42" w:name="_Toc371437137"/>
      <w:bookmarkStart w:id="43" w:name="_Toc371940977"/>
      <w:bookmarkStart w:id="44" w:name="_Toc372038106"/>
      <w:bookmarkStart w:id="45" w:name="_Toc512342309"/>
      <w:r w:rsidRPr="00420C7A">
        <w:rPr>
          <w:b/>
          <w:sz w:val="24"/>
          <w:szCs w:val="24"/>
        </w:rPr>
        <w:tab/>
        <w:t>ГРУЗОПОДЪЕМНЫЕ ОПЕРАЦИИ</w:t>
      </w:r>
      <w:bookmarkEnd w:id="42"/>
      <w:bookmarkEnd w:id="43"/>
      <w:bookmarkEnd w:id="44"/>
      <w:bookmarkEnd w:id="45"/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Грузоподъемные операции, с применением кранов, лебедок, механических подъемных устройств, грузозахватных приспособлений, должны проводиться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 xml:space="preserve">Грузоподъемные механизмы и оборудование прошли техническое освидетельствование </w:t>
      </w:r>
      <w:r w:rsidR="008F3BE4">
        <w:rPr>
          <w:szCs w:val="24"/>
          <w:lang w:eastAsia="en-US"/>
        </w:rPr>
        <w:br/>
      </w:r>
      <w:r w:rsidRPr="00420C7A">
        <w:rPr>
          <w:szCs w:val="24"/>
          <w:lang w:eastAsia="en-US"/>
        </w:rPr>
        <w:t>и допущены к эксплуатации.</w:t>
      </w:r>
    </w:p>
    <w:p w:rsidR="00C82A70" w:rsidRPr="00420C7A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Вес груза не превышает допустимой рабочей нагрузки грузоподъемного и грузозахватного оборудования.</w:t>
      </w:r>
    </w:p>
    <w:p w:rsidR="00C82A70" w:rsidRPr="00420C7A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Все приборы безопасности (ограничители, указатели, регистраторы) включены и исправны.</w:t>
      </w:r>
    </w:p>
    <w:p w:rsidR="00C82A70" w:rsidRPr="00C82A70" w:rsidRDefault="00C82A70" w:rsidP="008F3BE4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lastRenderedPageBreak/>
        <w:t>Перед выполнением каждой грузоподъемной операции проведен визуальный осмотр исправности грузоподъемных и грузозахватных механизмов и оборудования, правильности безопасной установки грузоподъемного механизма.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Запрещено: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груз при нахождении под ним людей.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Стоять в опасной зоне, а также под стрелой при ее подъеме и опускании.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Перемещать людей и грузы механизмами, не предназначенными для данных целей.</w:t>
      </w:r>
    </w:p>
    <w:p w:rsidR="00C82A70" w:rsidRPr="00420C7A" w:rsidRDefault="00C82A70" w:rsidP="008F3BE4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rPr>
          <w:szCs w:val="24"/>
        </w:rPr>
      </w:pPr>
      <w:r w:rsidRPr="00420C7A">
        <w:rPr>
          <w:szCs w:val="24"/>
          <w:lang w:eastAsia="en-US"/>
        </w:rPr>
        <w:t xml:space="preserve">Поднимать неправильно </w:t>
      </w:r>
      <w:proofErr w:type="spellStart"/>
      <w:r w:rsidRPr="00420C7A">
        <w:rPr>
          <w:szCs w:val="24"/>
          <w:lang w:eastAsia="en-US"/>
        </w:rPr>
        <w:t>застропованный</w:t>
      </w:r>
      <w:proofErr w:type="spellEnd"/>
      <w:r w:rsidRPr="00420C7A">
        <w:rPr>
          <w:szCs w:val="24"/>
          <w:lang w:eastAsia="en-US"/>
        </w:rPr>
        <w:t xml:space="preserve"> груз.</w:t>
      </w:r>
    </w:p>
    <w:p w:rsidR="00C82A70" w:rsidRPr="00420C7A" w:rsidRDefault="00C82A70" w:rsidP="008F3BE4">
      <w:pPr>
        <w:pStyle w:val="a4"/>
        <w:tabs>
          <w:tab w:val="left" w:pos="284"/>
          <w:tab w:val="num" w:pos="851"/>
        </w:tabs>
        <w:rPr>
          <w:szCs w:val="24"/>
        </w:rPr>
      </w:pPr>
    </w:p>
    <w:p w:rsidR="00C82A70" w:rsidRPr="00420C7A" w:rsidRDefault="00C82A70" w:rsidP="008F3BE4">
      <w:pPr>
        <w:tabs>
          <w:tab w:val="left" w:pos="284"/>
        </w:tabs>
        <w:rPr>
          <w:b/>
          <w:sz w:val="24"/>
          <w:szCs w:val="24"/>
        </w:rPr>
      </w:pPr>
      <w:r w:rsidRPr="00420C7A">
        <w:rPr>
          <w:b/>
          <w:sz w:val="24"/>
          <w:szCs w:val="24"/>
        </w:rPr>
        <w:t>4.7.</w:t>
      </w:r>
      <w:r w:rsidRPr="00420C7A">
        <w:rPr>
          <w:b/>
          <w:sz w:val="24"/>
          <w:szCs w:val="24"/>
        </w:rPr>
        <w:tab/>
      </w:r>
      <w:bookmarkStart w:id="46" w:name="_Toc371437138"/>
      <w:bookmarkStart w:id="47" w:name="_Toc371940978"/>
      <w:bookmarkStart w:id="48" w:name="_Toc372038107"/>
      <w:bookmarkStart w:id="49" w:name="_Toc512342310"/>
      <w:r w:rsidRPr="00420C7A">
        <w:rPr>
          <w:b/>
          <w:sz w:val="24"/>
          <w:szCs w:val="24"/>
        </w:rPr>
        <w:t>БЕЗОПАСНОСТЬ ДОРОЖНОГО ДВИЖЕНИЯ</w:t>
      </w:r>
      <w:bookmarkEnd w:id="46"/>
      <w:bookmarkEnd w:id="47"/>
      <w:bookmarkEnd w:id="48"/>
      <w:bookmarkEnd w:id="49"/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Все транспортные средства должны эксплуатироваться при соблюдении следующих условий: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Транспортные средства прошли предрейсовый осмотр и периодическое техобслуживание.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Количество пассажиров и характеристики перевозимых грузов соответствуют техническим условиям завода – изготовителя транспортного средства.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Используются шины, соответствующие сезону.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Ремни безопасности исправны и используются водителем и всеми пассажирами.</w:t>
      </w:r>
    </w:p>
    <w:p w:rsidR="00C82A70" w:rsidRPr="00420C7A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Включены фары ближнего света и/или ходовые огни.</w:t>
      </w:r>
    </w:p>
    <w:p w:rsidR="00C82A70" w:rsidRPr="00C82A70" w:rsidRDefault="00C82A70" w:rsidP="008F3BE4">
      <w:pPr>
        <w:pStyle w:val="S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Водители прошли предрейсовый медосмотр, не имеют медицинских противопоказаний, не находятся под воздействием алкоголя, наркотических (токсических) веществ или медицинских препаратов, и не испытывают усталость.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Водителям во время движения транспортных средств запрещено:</w:t>
      </w:r>
    </w:p>
    <w:p w:rsidR="00C82A70" w:rsidRPr="00420C7A" w:rsidRDefault="00C82A70" w:rsidP="008F3BE4">
      <w:pPr>
        <w:pStyle w:val="S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Использовать любые, в том числе мобильные средства связи.</w:t>
      </w:r>
    </w:p>
    <w:p w:rsidR="00C82A70" w:rsidRPr="00C82A70" w:rsidRDefault="00C82A70" w:rsidP="008F3BE4">
      <w:pPr>
        <w:pStyle w:val="S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/>
          <w:b w:val="0"/>
          <w:sz w:val="24"/>
          <w:lang w:eastAsia="en-US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Нарушать установленные ограничения скорости.</w:t>
      </w:r>
    </w:p>
    <w:p w:rsidR="00C82A70" w:rsidRPr="00420C7A" w:rsidRDefault="00C82A70" w:rsidP="008F3BE4">
      <w:pPr>
        <w:pStyle w:val="S"/>
        <w:tabs>
          <w:tab w:val="left" w:pos="284"/>
          <w:tab w:val="num" w:pos="851"/>
        </w:tabs>
        <w:jc w:val="both"/>
        <w:rPr>
          <w:rFonts w:ascii="Times New Roman" w:hAnsi="Times New Roman"/>
          <w:sz w:val="24"/>
        </w:rPr>
      </w:pPr>
      <w:r w:rsidRPr="00420C7A">
        <w:rPr>
          <w:rFonts w:ascii="Times New Roman" w:eastAsia="Calibri" w:hAnsi="Times New Roman"/>
          <w:b w:val="0"/>
          <w:sz w:val="24"/>
          <w:lang w:eastAsia="en-US"/>
        </w:rPr>
        <w:t>Руководителям и пассажирам в любых условиях запрещено требовать от водителей каких-либо действий в нарушение ПДД.</w:t>
      </w:r>
    </w:p>
    <w:p w:rsidR="00C82A70" w:rsidRPr="00420C7A" w:rsidRDefault="00C82A70" w:rsidP="008F3BE4">
      <w:pPr>
        <w:pStyle w:val="a"/>
        <w:numPr>
          <w:ilvl w:val="0"/>
          <w:numId w:val="0"/>
        </w:numPr>
        <w:tabs>
          <w:tab w:val="left" w:pos="284"/>
          <w:tab w:val="num" w:pos="851"/>
        </w:tabs>
      </w:pPr>
    </w:p>
    <w:p w:rsidR="00C82A70" w:rsidRPr="00420C7A" w:rsidRDefault="00C82A70" w:rsidP="008F3BE4">
      <w:pPr>
        <w:tabs>
          <w:tab w:val="left" w:pos="284"/>
        </w:tabs>
        <w:rPr>
          <w:i/>
          <w:sz w:val="24"/>
          <w:szCs w:val="24"/>
        </w:rPr>
      </w:pPr>
      <w:r w:rsidRPr="00420C7A">
        <w:rPr>
          <w:b/>
          <w:sz w:val="24"/>
          <w:szCs w:val="24"/>
        </w:rPr>
        <w:t>4.8.</w:t>
      </w:r>
      <w:bookmarkStart w:id="50" w:name="_Toc371437140"/>
      <w:bookmarkStart w:id="51" w:name="_Toc371940980"/>
      <w:bookmarkStart w:id="52" w:name="_Toc372038109"/>
      <w:bookmarkStart w:id="53" w:name="_Toc512342311"/>
      <w:r w:rsidRPr="00420C7A">
        <w:rPr>
          <w:b/>
          <w:sz w:val="24"/>
          <w:szCs w:val="24"/>
        </w:rPr>
        <w:tab/>
        <w:t>РАБОТА НА ЛЬДУ И ДВИЖЕНИЕ ПО ЛЕДОВЫМ ПЕРЕПРАВАМ</w:t>
      </w:r>
      <w:bookmarkEnd w:id="50"/>
      <w:bookmarkEnd w:id="51"/>
      <w:bookmarkEnd w:id="52"/>
      <w:bookmarkEnd w:id="53"/>
    </w:p>
    <w:p w:rsidR="00C82A70" w:rsidRPr="00420C7A" w:rsidRDefault="00C82A70" w:rsidP="008F3BE4">
      <w:pPr>
        <w:pStyle w:val="a4"/>
        <w:tabs>
          <w:tab w:val="left" w:pos="284"/>
          <w:tab w:val="left" w:pos="539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Работа на льду должна выполняться при соблюдении следующих условий:</w:t>
      </w:r>
    </w:p>
    <w:p w:rsidR="00C82A70" w:rsidRPr="00420C7A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Инструментально проверена толщина льда и обозначены разрешенные участки работ.</w:t>
      </w:r>
    </w:p>
    <w:p w:rsidR="00C82A70" w:rsidRPr="00420C7A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Привлечено не менее 2 (двух) исполнителей.</w:t>
      </w:r>
    </w:p>
    <w:p w:rsidR="00C82A70" w:rsidRPr="00420C7A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Все исполнители работ одеты в спасательные жилеты.</w:t>
      </w:r>
    </w:p>
    <w:p w:rsidR="00C82A70" w:rsidRPr="00C82A70" w:rsidRDefault="00C82A70" w:rsidP="008F3BE4">
      <w:pPr>
        <w:pStyle w:val="a4"/>
        <w:numPr>
          <w:ilvl w:val="0"/>
          <w:numId w:val="2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Обеспечено наличие необходимых средств для спасения человека на льду.</w:t>
      </w:r>
    </w:p>
    <w:p w:rsidR="00C82A70" w:rsidRPr="00420C7A" w:rsidRDefault="00C82A70" w:rsidP="008F3BE4">
      <w:pPr>
        <w:pStyle w:val="a4"/>
        <w:tabs>
          <w:tab w:val="left" w:pos="284"/>
          <w:tab w:val="left" w:pos="539"/>
          <w:tab w:val="num" w:pos="851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Движение по ледовым переправам должно быть организовано следующим образом: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Пассажиры высажены перед въездом на лёд.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Транспортные средства двигаются в один ряд на дистанции не менее 30 м.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Скорость при въезде на переправу не более 10 км/ч, при движении не более 20 км/ч.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Двери кабин открыты.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Ремни безопасности отстегнуты.</w:t>
      </w:r>
    </w:p>
    <w:p w:rsidR="00C82A70" w:rsidRPr="00420C7A" w:rsidRDefault="00C82A70" w:rsidP="008F3BE4">
      <w:pPr>
        <w:pStyle w:val="a4"/>
        <w:numPr>
          <w:ilvl w:val="0"/>
          <w:numId w:val="4"/>
        </w:numPr>
        <w:tabs>
          <w:tab w:val="left" w:pos="284"/>
          <w:tab w:val="left" w:pos="539"/>
        </w:tabs>
        <w:ind w:left="0" w:firstLine="0"/>
        <w:rPr>
          <w:szCs w:val="24"/>
          <w:lang w:eastAsia="en-US"/>
        </w:rPr>
      </w:pPr>
      <w:r w:rsidRPr="00420C7A">
        <w:rPr>
          <w:szCs w:val="24"/>
          <w:lang w:eastAsia="en-US"/>
        </w:rPr>
        <w:t>Обозначен маршрут, имеющий указатели о максимально допустимой грузоподъемности ледовой переправы.</w:t>
      </w:r>
    </w:p>
    <w:p w:rsidR="00C82A70" w:rsidRDefault="00C82A70" w:rsidP="008F3BE4">
      <w:pPr>
        <w:pStyle w:val="a4"/>
        <w:tabs>
          <w:tab w:val="left" w:pos="284"/>
          <w:tab w:val="left" w:pos="539"/>
        </w:tabs>
        <w:rPr>
          <w:szCs w:val="24"/>
          <w:lang w:eastAsia="en-US"/>
        </w:rPr>
      </w:pPr>
      <w:r w:rsidRPr="00420C7A">
        <w:rPr>
          <w:szCs w:val="24"/>
          <w:lang w:eastAsia="en-US"/>
        </w:rPr>
        <w:t>Запрещены какие-либо остановки на ледовой переправе.</w:t>
      </w:r>
    </w:p>
    <w:p w:rsidR="00C82A70" w:rsidRPr="00420C7A" w:rsidRDefault="00C82A70" w:rsidP="00C82A70">
      <w:pPr>
        <w:pStyle w:val="a4"/>
        <w:tabs>
          <w:tab w:val="left" w:pos="539"/>
        </w:tabs>
        <w:rPr>
          <w:szCs w:val="24"/>
          <w:lang w:eastAsia="en-US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5072"/>
        <w:gridCol w:w="5073"/>
      </w:tblGrid>
      <w:tr w:rsidR="00C82A70" w:rsidRPr="00F94C63" w:rsidTr="00DB7DEC">
        <w:trPr>
          <w:trHeight w:val="1423"/>
        </w:trPr>
        <w:tc>
          <w:tcPr>
            <w:tcW w:w="2500" w:type="pct"/>
          </w:tcPr>
          <w:p w:rsidR="00C82A70" w:rsidRPr="00F94C63" w:rsidRDefault="00C82A70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626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626E6" w:rsidRDefault="005A07FE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2A70" w:rsidRPr="00F129DF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5A07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C82A70" w:rsidRPr="00F94C63" w:rsidRDefault="00C82A70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C82A70" w:rsidRDefault="00C82A70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191408" w:rsidRPr="00F94C63" w:rsidRDefault="00191408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C82A70" w:rsidRPr="00F94C63" w:rsidRDefault="00C82A70" w:rsidP="005A07FE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82A70" w:rsidRPr="00F94C63" w:rsidRDefault="00C82A70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C82A70"/>
    <w:sectPr w:rsidR="004B39E4" w:rsidSect="00C82A70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9"/>
  </w:num>
  <w:num w:numId="13">
    <w:abstractNumId w:val="10"/>
  </w:num>
  <w:num w:numId="14">
    <w:abstractNumId w:val="3"/>
  </w:num>
  <w:num w:numId="15">
    <w:abstractNumId w:val="16"/>
  </w:num>
  <w:num w:numId="16">
    <w:abstractNumId w:val="15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A70"/>
    <w:rsid w:val="00191408"/>
    <w:rsid w:val="00276827"/>
    <w:rsid w:val="00443171"/>
    <w:rsid w:val="004B39E4"/>
    <w:rsid w:val="005A07FE"/>
    <w:rsid w:val="005A206F"/>
    <w:rsid w:val="007118C6"/>
    <w:rsid w:val="007737B1"/>
    <w:rsid w:val="00857424"/>
    <w:rsid w:val="008F3BE4"/>
    <w:rsid w:val="00A626E6"/>
    <w:rsid w:val="00C611CC"/>
    <w:rsid w:val="00C82A70"/>
    <w:rsid w:val="00F1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97F3"/>
  <w15:docId w15:val="{81494B12-1EA6-4F78-89A8-E07DC12A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8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М_Обычный"/>
    <w:basedOn w:val="a0"/>
    <w:qFormat/>
    <w:rsid w:val="00C82A70"/>
    <w:pPr>
      <w:jc w:val="both"/>
    </w:pPr>
    <w:rPr>
      <w:rFonts w:eastAsia="Calibri"/>
      <w:sz w:val="24"/>
      <w:szCs w:val="22"/>
    </w:rPr>
  </w:style>
  <w:style w:type="paragraph" w:customStyle="1" w:styleId="S">
    <w:name w:val="S_НазваниеТаблицы"/>
    <w:basedOn w:val="a0"/>
    <w:next w:val="a0"/>
    <w:rsid w:val="00C82A70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5">
    <w:name w:val="Мой текст Знак"/>
    <w:link w:val="a6"/>
    <w:uiPriority w:val="99"/>
    <w:locked/>
    <w:rsid w:val="00C82A70"/>
    <w:rPr>
      <w:sz w:val="24"/>
      <w:szCs w:val="24"/>
    </w:rPr>
  </w:style>
  <w:style w:type="paragraph" w:customStyle="1" w:styleId="a6">
    <w:name w:val="Мой текст"/>
    <w:basedOn w:val="a0"/>
    <w:link w:val="a5"/>
    <w:uiPriority w:val="99"/>
    <w:rsid w:val="00C82A70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">
    <w:name w:val="Мой Абзац"/>
    <w:basedOn w:val="a0"/>
    <w:uiPriority w:val="99"/>
    <w:rsid w:val="00C82A70"/>
    <w:pPr>
      <w:numPr>
        <w:numId w:val="1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ConsNonformat">
    <w:name w:val="ConsNonformat"/>
    <w:rsid w:val="00C82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1553</Words>
  <Characters>8857</Characters>
  <Application>Microsoft Office Word</Application>
  <DocSecurity>0</DocSecurity>
  <Lines>73</Lines>
  <Paragraphs>20</Paragraphs>
  <ScaleCrop>false</ScaleCrop>
  <Company/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14</cp:revision>
  <dcterms:created xsi:type="dcterms:W3CDTF">2021-11-02T02:36:00Z</dcterms:created>
  <dcterms:modified xsi:type="dcterms:W3CDTF">2025-11-27T10:24:00Z</dcterms:modified>
</cp:coreProperties>
</file>